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759" w:rsidRDefault="007E7524">
      <w:pPr>
        <w:pStyle w:val="a3"/>
        <w:spacing w:before="69"/>
        <w:ind w:left="963"/>
      </w:pPr>
      <w:r>
        <w:t>Сообщение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возможном</w:t>
      </w:r>
      <w:r>
        <w:rPr>
          <w:spacing w:val="-4"/>
        </w:rPr>
        <w:t xml:space="preserve"> </w:t>
      </w:r>
      <w:r>
        <w:t>установлении</w:t>
      </w:r>
      <w:r>
        <w:rPr>
          <w:spacing w:val="-4"/>
        </w:rPr>
        <w:t xml:space="preserve"> </w:t>
      </w:r>
      <w:r>
        <w:t>публичного</w:t>
      </w:r>
      <w:r>
        <w:rPr>
          <w:spacing w:val="-3"/>
        </w:rPr>
        <w:t xml:space="preserve"> </w:t>
      </w:r>
      <w:r>
        <w:t>сервитута</w:t>
      </w:r>
    </w:p>
    <w:p w:rsidR="00140759" w:rsidRDefault="00140759">
      <w:pPr>
        <w:spacing w:before="8"/>
        <w:rPr>
          <w:b/>
          <w:sz w:val="16"/>
        </w:rPr>
      </w:pPr>
    </w:p>
    <w:tbl>
      <w:tblPr>
        <w:tblStyle w:val="TableNormal"/>
        <w:tblW w:w="9696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"/>
        <w:gridCol w:w="9376"/>
      </w:tblGrid>
      <w:tr w:rsidR="00140759" w:rsidTr="009F23D1">
        <w:trPr>
          <w:trHeight w:val="1103"/>
        </w:trPr>
        <w:tc>
          <w:tcPr>
            <w:tcW w:w="320" w:type="dxa"/>
          </w:tcPr>
          <w:p w:rsidR="00140759" w:rsidRDefault="007E7524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76" w:type="dxa"/>
          </w:tcPr>
          <w:p w:rsidR="008E6CD5" w:rsidRDefault="008E6CD5">
            <w:pPr>
              <w:pStyle w:val="TableParagraph"/>
              <w:ind w:left="1281" w:right="1271"/>
              <w:jc w:val="center"/>
              <w:rPr>
                <w:sz w:val="24"/>
                <w:u w:val="single"/>
              </w:rPr>
            </w:pPr>
          </w:p>
          <w:p w:rsidR="007E7524" w:rsidRPr="00FA6281" w:rsidRDefault="007E7524">
            <w:pPr>
              <w:pStyle w:val="TableParagraph"/>
              <w:ind w:left="1281" w:right="1271"/>
              <w:jc w:val="center"/>
              <w:rPr>
                <w:sz w:val="24"/>
                <w:u w:val="single"/>
              </w:rPr>
            </w:pPr>
            <w:r w:rsidRPr="00FA6281">
              <w:rPr>
                <w:sz w:val="24"/>
                <w:u w:val="single"/>
              </w:rPr>
              <w:t>Правительство Курской области</w:t>
            </w:r>
          </w:p>
          <w:p w:rsidR="008E6CD5" w:rsidRDefault="007E7524" w:rsidP="00FA5021">
            <w:pPr>
              <w:pStyle w:val="TableParagraph"/>
              <w:ind w:left="1281" w:right="1271"/>
              <w:jc w:val="center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(уполномоченный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ходатайство</w:t>
            </w:r>
            <w:r w:rsidR="00764B60">
              <w:rPr>
                <w:spacing w:val="-57"/>
                <w:sz w:val="24"/>
              </w:rPr>
              <w:t xml:space="preserve">        </w:t>
            </w:r>
            <w:r w:rsidR="00764B60">
              <w:rPr>
                <w:sz w:val="24"/>
              </w:rPr>
              <w:t xml:space="preserve">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 публичного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сервитута)</w:t>
            </w:r>
          </w:p>
          <w:p w:rsidR="00795C19" w:rsidRDefault="00795C19" w:rsidP="00FA5021">
            <w:pPr>
              <w:pStyle w:val="TableParagraph"/>
              <w:ind w:left="1281" w:right="1271"/>
              <w:jc w:val="center"/>
              <w:rPr>
                <w:sz w:val="24"/>
              </w:rPr>
            </w:pPr>
          </w:p>
        </w:tc>
      </w:tr>
      <w:tr w:rsidR="00140759" w:rsidTr="009F23D1">
        <w:trPr>
          <w:trHeight w:val="1098"/>
        </w:trPr>
        <w:tc>
          <w:tcPr>
            <w:tcW w:w="320" w:type="dxa"/>
          </w:tcPr>
          <w:p w:rsidR="00140759" w:rsidRDefault="007E7524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76" w:type="dxa"/>
            <w:tcBorders>
              <w:bottom w:val="single" w:sz="8" w:space="0" w:color="000000"/>
            </w:tcBorders>
          </w:tcPr>
          <w:p w:rsidR="008E6CD5" w:rsidRDefault="008E6CD5" w:rsidP="0006233C">
            <w:pPr>
              <w:pStyle w:val="TableParagraph"/>
              <w:ind w:left="700" w:right="454"/>
              <w:jc w:val="center"/>
              <w:rPr>
                <w:sz w:val="24"/>
                <w:szCs w:val="24"/>
              </w:rPr>
            </w:pPr>
          </w:p>
          <w:p w:rsidR="00C45376" w:rsidRDefault="009C70EB" w:rsidP="00C453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Эксплуатация существующего</w:t>
            </w:r>
            <w:r w:rsidR="001E7066" w:rsidRPr="00D74236">
              <w:rPr>
                <w:sz w:val="24"/>
                <w:szCs w:val="24"/>
              </w:rPr>
              <w:t xml:space="preserve"> объекта электросетевого хозяйства </w:t>
            </w:r>
          </w:p>
          <w:p w:rsidR="001C39D1" w:rsidRDefault="001E7066" w:rsidP="00117A6F">
            <w:pPr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D74236">
              <w:rPr>
                <w:sz w:val="24"/>
                <w:szCs w:val="24"/>
              </w:rPr>
              <w:t>«</w:t>
            </w:r>
            <w:r w:rsidR="001C39D1"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Воздушная линия электропередачи высокого напряжения ВЛ 110 </w:t>
            </w:r>
            <w:proofErr w:type="spellStart"/>
            <w:r w:rsidR="001C39D1"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>к</w:t>
            </w:r>
            <w:r w:rsidR="001C39D1">
              <w:rPr>
                <w:rStyle w:val="fontstyle01"/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="001C39D1"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="001C39D1">
              <w:rPr>
                <w:rStyle w:val="fontstyle01"/>
                <w:rFonts w:ascii="Times New Roman" w:hAnsi="Times New Roman"/>
                <w:sz w:val="24"/>
                <w:szCs w:val="24"/>
              </w:rPr>
              <w:t>«Садовая-Фосфоритная»</w:t>
            </w:r>
            <w:r w:rsidR="001C39D1"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протяженностью по тр</w:t>
            </w:r>
            <w:r w:rsidR="001C39D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ассе 33990 м от портала 110 </w:t>
            </w:r>
            <w:proofErr w:type="spellStart"/>
            <w:r w:rsidR="001C39D1">
              <w:rPr>
                <w:rStyle w:val="fontstyle01"/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  <w:p w:rsidR="00117A6F" w:rsidRDefault="001C39D1" w:rsidP="00117A6F">
            <w:pPr>
              <w:jc w:val="center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подстанции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«С</w:t>
            </w:r>
            <w:r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>адовая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»</w:t>
            </w:r>
            <w:r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до опоры №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7</w:t>
            </w:r>
            <w:r w:rsidRPr="001C39D1">
              <w:rPr>
                <w:rStyle w:val="fontstyle01"/>
                <w:rFonts w:ascii="Times New Roman" w:hAnsi="Times New Roman"/>
                <w:sz w:val="24"/>
                <w:szCs w:val="24"/>
              </w:rPr>
              <w:t>1</w:t>
            </w:r>
            <w:r w:rsidR="00C45376">
              <w:rPr>
                <w:rStyle w:val="fontstyle01"/>
                <w:rFonts w:ascii="Times New Roman" w:hAnsi="Times New Roman"/>
                <w:sz w:val="24"/>
                <w:szCs w:val="24"/>
              </w:rPr>
              <w:t>»</w:t>
            </w:r>
          </w:p>
          <w:p w:rsidR="001C39D1" w:rsidRPr="00D74236" w:rsidRDefault="001C39D1" w:rsidP="00117A6F">
            <w:pPr>
              <w:jc w:val="center"/>
              <w:rPr>
                <w:rFonts w:eastAsiaTheme="minorHAnsi"/>
                <w:sz w:val="24"/>
                <w:szCs w:val="24"/>
                <w:u w:val="single"/>
              </w:rPr>
            </w:pPr>
          </w:p>
          <w:p w:rsidR="008E6CD5" w:rsidRDefault="007E7524" w:rsidP="00FA5021">
            <w:pPr>
              <w:pStyle w:val="TableParagraph"/>
              <w:ind w:left="700" w:right="454"/>
              <w:jc w:val="center"/>
              <w:rPr>
                <w:sz w:val="24"/>
              </w:rPr>
            </w:pPr>
            <w:r>
              <w:rPr>
                <w:sz w:val="24"/>
              </w:rPr>
              <w:t>(цель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сервитута)</w:t>
            </w:r>
          </w:p>
        </w:tc>
      </w:tr>
      <w:tr w:rsidR="007D60E4" w:rsidTr="00BC5A9B">
        <w:trPr>
          <w:trHeight w:val="1540"/>
        </w:trPr>
        <w:tc>
          <w:tcPr>
            <w:tcW w:w="320" w:type="dxa"/>
          </w:tcPr>
          <w:p w:rsidR="007D60E4" w:rsidRDefault="00AB6DBC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376" w:type="dxa"/>
            <w:tcBorders>
              <w:bottom w:val="single" w:sz="8" w:space="0" w:color="000000"/>
            </w:tcBorders>
          </w:tcPr>
          <w:p w:rsidR="00795C19" w:rsidRDefault="00795C19"/>
          <w:tbl>
            <w:tblPr>
              <w:tblW w:w="9214" w:type="dxa"/>
              <w:tblInd w:w="1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0"/>
              <w:gridCol w:w="6804"/>
            </w:tblGrid>
            <w:tr w:rsidR="00AB6DBC" w:rsidRPr="00AB6DBC" w:rsidTr="00795C19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795C19" w:rsidRDefault="00795C19" w:rsidP="00AB6D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AB6DBC" w:rsidRPr="00AB6DBC" w:rsidRDefault="00AB6DBC" w:rsidP="00AB6D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B6DBC">
                    <w:rPr>
                      <w:color w:val="000000"/>
                      <w:sz w:val="24"/>
                      <w:szCs w:val="24"/>
                    </w:rPr>
                    <w:t xml:space="preserve">Кадастровый номер </w:t>
                  </w:r>
                </w:p>
                <w:p w:rsidR="00AB6DBC" w:rsidRDefault="00AB6DBC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B6DBC">
                    <w:rPr>
                      <w:color w:val="000000"/>
                      <w:sz w:val="24"/>
                      <w:szCs w:val="24"/>
                    </w:rPr>
                    <w:t>земельного участка</w:t>
                  </w:r>
                </w:p>
                <w:p w:rsidR="00795C19" w:rsidRPr="00AB6DBC" w:rsidRDefault="00795C19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B6DBC" w:rsidRPr="00AB6DBC" w:rsidRDefault="00AB6DBC" w:rsidP="0006233C">
                  <w:pPr>
                    <w:jc w:val="center"/>
                    <w:rPr>
                      <w:sz w:val="24"/>
                      <w:szCs w:val="24"/>
                    </w:rPr>
                  </w:pPr>
                  <w:r w:rsidRPr="00AB6DBC">
                    <w:rPr>
                      <w:sz w:val="24"/>
                      <w:szCs w:val="24"/>
                    </w:rPr>
                    <w:t>Адрес земельного участка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46:29:102017:63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г. Курск, ул. Карла Маркса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46:29:102017:176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г. Курск, ул. Карла Маркса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46:29:102017:21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г. Курск, ул. Фестивальная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46:29:102022:12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обл. Курская, г. Курск, урочище </w:t>
                  </w:r>
                  <w:r>
                    <w:rPr>
                      <w:color w:val="000000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Шуклинка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46:29:102022:54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г. Курск, урочище </w:t>
                  </w:r>
                  <w:r>
                    <w:rPr>
                      <w:color w:val="000000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Шуклинка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46:11:212104:1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Местоположение установлено относительно ориентира, расположенного в границах участка. Почтовый адрес ориенти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ра: обл. Курская, р-н Курский, 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«Курскэнерго»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Высоковольтная линия 110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C39D1" w:rsidRPr="001C39D1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 xml:space="preserve"> 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46:11:211501:96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Местоположение установлено относительно ориентира, расположенного в границах участка. Почтовый адрес ориенти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ра: обл. Курская, р-н Курский, 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«Курскэнерго»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Высоковольтная линия 110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«Садовая» до опоры № 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46:11:211501:309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сельсовет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, с/т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«Лазурное»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46:11:211501:98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 w:rsidR="00795C19"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 w:rsidR="00795C19"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46:11:211501:99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795C19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795C19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46:11:211401:60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795C19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сельсовет, с/т «Приморское»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46:11:211401:2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795C19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795C19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46:11:211401:850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5C19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обл., р-н Курский, с/с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</w:p>
                <w:p w:rsidR="001C39D1" w:rsidRPr="001C39D1" w:rsidRDefault="001C39D1" w:rsidP="00795C19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снт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95C19">
                    <w:rPr>
                      <w:color w:val="000000"/>
                      <w:sz w:val="24"/>
                      <w:szCs w:val="24"/>
                    </w:rPr>
                    <w:t>«Приморское»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, участок № 414/191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46:11:211401:3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46:11:211401:919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обл., р-н Курский,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</w:t>
                  </w:r>
                </w:p>
                <w:p w:rsidR="001C39D1" w:rsidRPr="001C39D1" w:rsidRDefault="0066109F" w:rsidP="006610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СНТ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«Приморское»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, участок № 421/42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46:11:211401:4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46:11:211401:1740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р-н Курский,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СНТ «Приморское»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, участок № 475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46:11:211401:2273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с/т «Приморское»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, участок № 476А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46:11:211401:160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обл. Курская, р-н Курский, с/с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</w:p>
                <w:p w:rsidR="001C39D1" w:rsidRPr="001C39D1" w:rsidRDefault="0066109F" w:rsidP="006610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СНТ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«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Приморское</w:t>
                  </w:r>
                  <w:r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уч</w:t>
                  </w:r>
                  <w:proofErr w:type="spellEnd"/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-к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46:11:211401:168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обл. Курская, р-н Курский, с/с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</w:p>
                <w:p w:rsidR="001C39D1" w:rsidRPr="001C39D1" w:rsidRDefault="0066109F" w:rsidP="006610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с/т «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Приморское</w:t>
                  </w:r>
                  <w:r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уч</w:t>
                  </w:r>
                  <w:proofErr w:type="spellEnd"/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-к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46:11:211401:2287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</w:t>
                  </w:r>
                </w:p>
                <w:p w:rsidR="001C39D1" w:rsidRPr="001C39D1" w:rsidRDefault="0066109F" w:rsidP="006610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с/т «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Приморское</w:t>
                  </w:r>
                  <w:r>
                    <w:rPr>
                      <w:color w:val="000000"/>
                      <w:sz w:val="24"/>
                      <w:szCs w:val="24"/>
                    </w:rPr>
                    <w:t>»</w:t>
                  </w:r>
                  <w:r w:rsidR="001C39D1" w:rsidRPr="001C39D1">
                    <w:rPr>
                      <w:color w:val="000000"/>
                      <w:sz w:val="24"/>
                      <w:szCs w:val="24"/>
                    </w:rPr>
                    <w:t>, участок № 526 А/2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46:11:211301:8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Курский район,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сельсовет, д. Щетинка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46:11:211103:20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сельсовет, с/т «Строитель»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46:11:000000:1380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р-н Курский,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сельсовет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 xml:space="preserve">46:11:210701:6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46:11:212111:11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сельсовет, д. Ушаково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 xml:space="preserve">46:11:060703:5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 xml:space="preserve">46:11:060701:19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46:11:000000:2529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Камышинский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п. Камыши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46:11:061912:10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46:11:061912:11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46:11:061912:12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46:11:061912:15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46:11:061912:16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  <w:p w:rsidR="0066109F" w:rsidRPr="001C39D1" w:rsidRDefault="0066109F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46:11:061912:20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(</w:t>
                  </w:r>
                  <w:proofErr w:type="gramEnd"/>
                  <w:r w:rsidRPr="001C39D1">
                    <w:rPr>
                      <w:color w:val="000000"/>
                      <w:sz w:val="24"/>
                      <w:szCs w:val="24"/>
                    </w:rPr>
                    <w:t>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  <w:p w:rsidR="0066109F" w:rsidRPr="001C39D1" w:rsidRDefault="0066109F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46:11:061912:22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46:11:211001:6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46:11:211001:99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р-н Курский,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с/с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, д.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Михайлово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46:11:211001:7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46:11:211001:129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обл, р-н Курский,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с/с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Щетинский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п. Юбилейный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46:11:212118:23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46:11:212118:30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Курский район,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Ще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>тинский</w:t>
                  </w:r>
                  <w:proofErr w:type="spellEnd"/>
                  <w:r w:rsidR="0066109F">
                    <w:rPr>
                      <w:color w:val="000000"/>
                      <w:sz w:val="24"/>
                      <w:szCs w:val="24"/>
                    </w:rPr>
                    <w:t xml:space="preserve"> сельсовет, п. Юбилейный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46:11:212118:22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46:11:131105:172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р-н Курский,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Ноздрач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>евский</w:t>
                  </w:r>
                  <w:proofErr w:type="spellEnd"/>
                  <w:r w:rsidR="0066109F">
                    <w:rPr>
                      <w:color w:val="000000"/>
                      <w:sz w:val="24"/>
                      <w:szCs w:val="24"/>
                    </w:rPr>
                    <w:t xml:space="preserve"> сельсовет, с. </w:t>
                  </w:r>
                  <w:proofErr w:type="spellStart"/>
                  <w:r w:rsidR="0066109F">
                    <w:rPr>
                      <w:color w:val="000000"/>
                      <w:sz w:val="24"/>
                      <w:szCs w:val="24"/>
                    </w:rPr>
                    <w:t>Ноздрачево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46:11:131105:7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46:11:131105:9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46:11:131105:10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46:11:131105:11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46:11:130701:1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46:11:130701:2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46:11:130601:4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1C39D1" w:rsidP="006610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Ноздрачевский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С/Т 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>«Полет»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46:11:130701:3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46:11:131107:37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Ноздрачевский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с.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Ноздрачево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46:11:131107:50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Курский район,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Ноздрач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>евский</w:t>
                  </w:r>
                  <w:proofErr w:type="spellEnd"/>
                  <w:r w:rsidR="0066109F">
                    <w:rPr>
                      <w:color w:val="000000"/>
                      <w:sz w:val="24"/>
                      <w:szCs w:val="24"/>
                    </w:rPr>
                    <w:t xml:space="preserve"> сельсовет, с. </w:t>
                  </w:r>
                  <w:proofErr w:type="spellStart"/>
                  <w:r w:rsidR="0066109F">
                    <w:rPr>
                      <w:color w:val="000000"/>
                      <w:sz w:val="24"/>
                      <w:szCs w:val="24"/>
                    </w:rPr>
                    <w:t>Ноздрачево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46:11:041106:26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р-н Курский,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Винниковс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>кий</w:t>
                  </w:r>
                  <w:proofErr w:type="spellEnd"/>
                  <w:r w:rsidR="0066109F">
                    <w:rPr>
                      <w:color w:val="000000"/>
                      <w:sz w:val="24"/>
                      <w:szCs w:val="24"/>
                    </w:rPr>
                    <w:t xml:space="preserve"> сельсовет, с. 1-е </w:t>
                  </w:r>
                  <w:proofErr w:type="spellStart"/>
                  <w:r w:rsidR="0066109F">
                    <w:rPr>
                      <w:color w:val="000000"/>
                      <w:sz w:val="24"/>
                      <w:szCs w:val="24"/>
                    </w:rPr>
                    <w:t>Винниково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46:11:000000:1488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р-н Курский, </w:t>
                  </w:r>
                </w:p>
                <w:p w:rsidR="001C39D1" w:rsidRPr="001C39D1" w:rsidRDefault="0066109F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Винниковский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сельсовет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46:11:000000:90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Курская область, Курский район,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Винниковский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с. 1-е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Винниково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46:11:000000:80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109F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Курская область, Курский район,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Винников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>ский</w:t>
                  </w:r>
                  <w:proofErr w:type="spellEnd"/>
                  <w:r w:rsidR="0066109F">
                    <w:rPr>
                      <w:color w:val="000000"/>
                      <w:sz w:val="24"/>
                      <w:szCs w:val="24"/>
                    </w:rPr>
                    <w:t xml:space="preserve"> сельсовет, с 1-е </w:t>
                  </w:r>
                  <w:proofErr w:type="spellStart"/>
                  <w:r w:rsidR="0066109F">
                    <w:rPr>
                      <w:color w:val="000000"/>
                      <w:sz w:val="24"/>
                      <w:szCs w:val="24"/>
                    </w:rPr>
                    <w:t>Винниково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46:11:040601:23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46:11:040501:12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46:11:041108:50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6610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Российская Федерация, Курская область, Курский район, </w:t>
                  </w:r>
                  <w:proofErr w:type="spellStart"/>
                  <w:r w:rsidRPr="001C39D1">
                    <w:rPr>
                      <w:color w:val="000000"/>
                      <w:sz w:val="24"/>
                      <w:szCs w:val="24"/>
                    </w:rPr>
                    <w:t>Винниковский</w:t>
                  </w:r>
                  <w:proofErr w:type="spellEnd"/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сельсовет, д. 1-е</w:t>
                  </w:r>
                  <w:r w:rsidR="0066109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6109F" w:rsidRPr="0066109F">
                    <w:rPr>
                      <w:rStyle w:val="fontstyle01"/>
                      <w:rFonts w:ascii="Times New Roman" w:hAnsi="Times New Roman"/>
                      <w:sz w:val="24"/>
                      <w:szCs w:val="24"/>
                    </w:rPr>
                    <w:t>Винниково</w:t>
                  </w:r>
                  <w:proofErr w:type="spellEnd"/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46:11:041102:15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46:11:041102:23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46:11:041102:3 </w:t>
                  </w:r>
                </w:p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(в составе ЕЗП 46:11:000000:28)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7D4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обл. Курская, р-н Курский, </w:t>
                  </w:r>
                  <w:r>
                    <w:rPr>
                      <w:color w:val="000000"/>
                      <w:sz w:val="24"/>
                      <w:szCs w:val="24"/>
                    </w:rPr>
                    <w:t>з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емельный участок Центральных электрических сетей, ОАО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«Курскэнерго» Высоковольтная линия 110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, «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Садовая-Фосфоритна</w:t>
                  </w:r>
                  <w:r>
                    <w:rPr>
                      <w:color w:val="000000"/>
                      <w:sz w:val="24"/>
                      <w:szCs w:val="24"/>
                    </w:rPr>
                    <w:t>я»</w:t>
                  </w:r>
                </w:p>
                <w:p w:rsidR="001C39D1" w:rsidRPr="001C39D1" w:rsidRDefault="006D77D4" w:rsidP="006D77D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от ПС </w:t>
                  </w:r>
                  <w:r>
                    <w:rPr>
                      <w:color w:val="000000"/>
                      <w:sz w:val="24"/>
                      <w:szCs w:val="24"/>
                    </w:rPr>
                    <w:t>«Садовая»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 xml:space="preserve"> до опоры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1C39D1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46:29:102017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городской округ город Курск, город Курск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46:29:102022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городской округ город Курск, город Курск</w:t>
                  </w:r>
                </w:p>
              </w:tc>
            </w:tr>
            <w:tr w:rsidR="001C39D1" w:rsidRPr="00AB6DBC" w:rsidTr="00BC5A9B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46:11:212104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46:11:211401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46:11:211301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46:11:211103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46:11:210701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46:11:060603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46:11:061915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46:11:060701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sz w:val="24"/>
                      <w:szCs w:val="24"/>
                    </w:rPr>
                  </w:pPr>
                  <w:r w:rsidRPr="001C39D1">
                    <w:rPr>
                      <w:sz w:val="24"/>
                      <w:szCs w:val="24"/>
                    </w:rPr>
                    <w:t>46:11:061912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46:11:210901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46:11:211001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46:11:212118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46:11:131105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46:11:130701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46:11:131107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46:11:041106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46:11:040601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46:11:041107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46:11:040501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46:11:040502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46:11:041108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  <w:tr w:rsidR="001C39D1" w:rsidRPr="00AB6DBC" w:rsidTr="00B75D71">
              <w:trPr>
                <w:trHeight w:val="135"/>
              </w:trPr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46:11:041109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9D1" w:rsidRPr="001C39D1" w:rsidRDefault="001C39D1" w:rsidP="001C39D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C39D1">
                    <w:rPr>
                      <w:color w:val="000000"/>
                      <w:sz w:val="24"/>
                      <w:szCs w:val="24"/>
                    </w:rPr>
                    <w:t>Курская область, муниципальный район Курский</w:t>
                  </w:r>
                </w:p>
              </w:tc>
            </w:tr>
          </w:tbl>
          <w:p w:rsidR="007D60E4" w:rsidRPr="00FA6281" w:rsidRDefault="007D60E4" w:rsidP="00AB6DBC">
            <w:pPr>
              <w:pStyle w:val="TableParagraph"/>
              <w:ind w:left="1084" w:right="1074"/>
              <w:rPr>
                <w:sz w:val="24"/>
                <w:u w:val="single"/>
              </w:rPr>
            </w:pPr>
          </w:p>
        </w:tc>
      </w:tr>
      <w:tr w:rsidR="00140759" w:rsidTr="009F23D1">
        <w:trPr>
          <w:trHeight w:val="2575"/>
        </w:trPr>
        <w:tc>
          <w:tcPr>
            <w:tcW w:w="320" w:type="dxa"/>
          </w:tcPr>
          <w:p w:rsidR="00140759" w:rsidRDefault="007E7524">
            <w:pPr>
              <w:pStyle w:val="TableParagraph"/>
              <w:spacing w:line="26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9376" w:type="dxa"/>
            <w:tcBorders>
              <w:top w:val="single" w:sz="8" w:space="0" w:color="000000"/>
            </w:tcBorders>
          </w:tcPr>
          <w:p w:rsidR="008E6CD5" w:rsidRDefault="008E6CD5" w:rsidP="00E92329">
            <w:pPr>
              <w:pStyle w:val="TableParagraph"/>
              <w:ind w:left="160" w:right="151"/>
              <w:jc w:val="center"/>
              <w:rPr>
                <w:sz w:val="24"/>
                <w:u w:val="single"/>
              </w:rPr>
            </w:pPr>
          </w:p>
          <w:p w:rsidR="00D74236" w:rsidRDefault="00FA6281" w:rsidP="00D74236">
            <w:pPr>
              <w:pStyle w:val="TableParagraph"/>
              <w:ind w:left="160" w:right="151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Министерство </w:t>
            </w:r>
            <w:r w:rsidR="00D74236">
              <w:rPr>
                <w:sz w:val="24"/>
                <w:u w:val="single"/>
              </w:rPr>
              <w:t xml:space="preserve">градостроительной политики, </w:t>
            </w:r>
            <w:r>
              <w:rPr>
                <w:sz w:val="24"/>
                <w:u w:val="single"/>
              </w:rPr>
              <w:t>имуществ</w:t>
            </w:r>
            <w:r w:rsidR="00D74236">
              <w:rPr>
                <w:sz w:val="24"/>
                <w:u w:val="single"/>
              </w:rPr>
              <w:t>енных и земельных отношений</w:t>
            </w:r>
            <w:r>
              <w:rPr>
                <w:sz w:val="24"/>
                <w:u w:val="single"/>
              </w:rPr>
              <w:t xml:space="preserve"> Курской области</w:t>
            </w:r>
            <w:r w:rsidR="007E7524">
              <w:rPr>
                <w:sz w:val="24"/>
                <w:u w:val="single"/>
              </w:rPr>
              <w:t>,</w:t>
            </w:r>
            <w:r w:rsidR="007E7524">
              <w:rPr>
                <w:spacing w:val="-3"/>
                <w:sz w:val="24"/>
                <w:u w:val="single"/>
              </w:rPr>
              <w:t xml:space="preserve"> </w:t>
            </w:r>
            <w:r w:rsidR="007E7524">
              <w:rPr>
                <w:sz w:val="24"/>
                <w:u w:val="single"/>
              </w:rPr>
              <w:t>адрес:</w:t>
            </w:r>
            <w:r w:rsidR="007E7524"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Кур</w:t>
            </w:r>
            <w:r w:rsidR="007E7524">
              <w:rPr>
                <w:sz w:val="24"/>
                <w:u w:val="single"/>
              </w:rPr>
              <w:t>ская</w:t>
            </w:r>
            <w:r w:rsidR="007E7524">
              <w:rPr>
                <w:spacing w:val="-4"/>
                <w:sz w:val="24"/>
                <w:u w:val="single"/>
              </w:rPr>
              <w:t xml:space="preserve"> </w:t>
            </w:r>
            <w:r w:rsidR="007E7524">
              <w:rPr>
                <w:sz w:val="24"/>
                <w:u w:val="single"/>
              </w:rPr>
              <w:t>область,</w:t>
            </w:r>
            <w:r w:rsidR="007E7524">
              <w:rPr>
                <w:spacing w:val="-5"/>
                <w:sz w:val="24"/>
                <w:u w:val="single"/>
              </w:rPr>
              <w:t xml:space="preserve"> </w:t>
            </w:r>
            <w:r w:rsidR="007E7524">
              <w:rPr>
                <w:sz w:val="24"/>
                <w:u w:val="single"/>
              </w:rPr>
              <w:t>город</w:t>
            </w:r>
            <w:r w:rsidR="007E7524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F04D0A">
              <w:rPr>
                <w:spacing w:val="-57"/>
                <w:sz w:val="24"/>
              </w:rPr>
              <w:t xml:space="preserve">                </w:t>
            </w:r>
            <w:r>
              <w:rPr>
                <w:sz w:val="24"/>
                <w:u w:val="single"/>
              </w:rPr>
              <w:t>Курск</w:t>
            </w:r>
            <w:r w:rsidR="007E7524">
              <w:rPr>
                <w:sz w:val="24"/>
                <w:u w:val="single"/>
              </w:rPr>
              <w:t>,</w:t>
            </w:r>
            <w:r w:rsidR="007E7524">
              <w:rPr>
                <w:spacing w:val="3"/>
                <w:sz w:val="24"/>
                <w:u w:val="single"/>
              </w:rPr>
              <w:t xml:space="preserve"> </w:t>
            </w:r>
            <w:r w:rsidR="007E7524">
              <w:rPr>
                <w:sz w:val="24"/>
                <w:u w:val="single"/>
              </w:rPr>
              <w:t>улица</w:t>
            </w:r>
            <w:r w:rsidR="007E7524"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Марата</w:t>
            </w:r>
            <w:r w:rsidR="007E7524">
              <w:rPr>
                <w:sz w:val="24"/>
                <w:u w:val="single"/>
              </w:rPr>
              <w:t>,</w:t>
            </w:r>
            <w:r w:rsidR="007E7524">
              <w:rPr>
                <w:spacing w:val="-1"/>
                <w:sz w:val="24"/>
                <w:u w:val="single"/>
              </w:rPr>
              <w:t xml:space="preserve"> </w:t>
            </w:r>
            <w:r w:rsidR="007E7524">
              <w:rPr>
                <w:sz w:val="24"/>
                <w:u w:val="single"/>
              </w:rPr>
              <w:t>д.</w:t>
            </w:r>
            <w:r w:rsidR="007E7524"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-1"/>
                <w:sz w:val="24"/>
                <w:u w:val="single"/>
              </w:rPr>
              <w:t>9</w:t>
            </w:r>
            <w:r w:rsidR="007E7524">
              <w:rPr>
                <w:sz w:val="24"/>
                <w:u w:val="single"/>
              </w:rPr>
              <w:t>,</w:t>
            </w:r>
            <w:r w:rsidR="007E7524">
              <w:rPr>
                <w:spacing w:val="-1"/>
                <w:sz w:val="24"/>
                <w:u w:val="single"/>
              </w:rPr>
              <w:t xml:space="preserve"> </w:t>
            </w:r>
            <w:proofErr w:type="spellStart"/>
            <w:r w:rsidR="00E92329">
              <w:rPr>
                <w:spacing w:val="-1"/>
                <w:sz w:val="24"/>
                <w:u w:val="single"/>
              </w:rPr>
              <w:t>каб</w:t>
            </w:r>
            <w:proofErr w:type="spellEnd"/>
            <w:r w:rsidR="00E92329">
              <w:rPr>
                <w:spacing w:val="-1"/>
                <w:sz w:val="24"/>
                <w:u w:val="single"/>
              </w:rPr>
              <w:t>. 405</w:t>
            </w:r>
            <w:r>
              <w:rPr>
                <w:spacing w:val="-1"/>
                <w:sz w:val="24"/>
                <w:u w:val="single"/>
              </w:rPr>
              <w:t xml:space="preserve">, </w:t>
            </w:r>
            <w:r w:rsidR="006225A4">
              <w:rPr>
                <w:sz w:val="24"/>
                <w:u w:val="single"/>
              </w:rPr>
              <w:t>тел.</w:t>
            </w:r>
            <w:r w:rsidR="006225A4">
              <w:rPr>
                <w:spacing w:val="-1"/>
                <w:sz w:val="24"/>
                <w:u w:val="single"/>
              </w:rPr>
              <w:t xml:space="preserve"> </w:t>
            </w:r>
            <w:r w:rsidR="006225A4">
              <w:rPr>
                <w:sz w:val="24"/>
                <w:u w:val="single"/>
              </w:rPr>
              <w:t>8</w:t>
            </w:r>
            <w:r w:rsidR="006225A4">
              <w:rPr>
                <w:spacing w:val="-2"/>
                <w:sz w:val="24"/>
                <w:u w:val="single"/>
              </w:rPr>
              <w:t xml:space="preserve"> </w:t>
            </w:r>
            <w:r w:rsidR="006225A4">
              <w:rPr>
                <w:sz w:val="24"/>
                <w:u w:val="single"/>
              </w:rPr>
              <w:t>(4712)</w:t>
            </w:r>
            <w:r w:rsidR="006225A4">
              <w:rPr>
                <w:spacing w:val="-2"/>
                <w:sz w:val="24"/>
                <w:u w:val="single"/>
              </w:rPr>
              <w:t xml:space="preserve"> </w:t>
            </w:r>
            <w:r w:rsidR="00BC5A9B">
              <w:rPr>
                <w:spacing w:val="-2"/>
                <w:sz w:val="24"/>
                <w:u w:val="single"/>
              </w:rPr>
              <w:t>400-424 (доб. 2052)</w:t>
            </w:r>
            <w:r w:rsidR="006225A4">
              <w:rPr>
                <w:sz w:val="24"/>
                <w:u w:val="single"/>
              </w:rPr>
              <w:t>.</w:t>
            </w:r>
            <w:r w:rsidR="006225A4">
              <w:rPr>
                <w:sz w:val="24"/>
              </w:rPr>
              <w:t xml:space="preserve">  </w:t>
            </w:r>
            <w:r w:rsidR="006225A4" w:rsidRPr="006225A4">
              <w:rPr>
                <w:sz w:val="24"/>
                <w:u w:val="single"/>
              </w:rPr>
              <w:t>В</w:t>
            </w:r>
            <w:r w:rsidR="007E7524">
              <w:rPr>
                <w:sz w:val="24"/>
                <w:u w:val="single"/>
              </w:rPr>
              <w:t>ремя</w:t>
            </w:r>
            <w:r w:rsidR="007E7524">
              <w:rPr>
                <w:spacing w:val="-1"/>
                <w:sz w:val="24"/>
                <w:u w:val="single"/>
              </w:rPr>
              <w:t xml:space="preserve"> </w:t>
            </w:r>
            <w:r w:rsidR="007E7524">
              <w:rPr>
                <w:sz w:val="24"/>
                <w:u w:val="single"/>
              </w:rPr>
              <w:t>приема:</w:t>
            </w:r>
            <w:r w:rsidR="007E7524">
              <w:rPr>
                <w:spacing w:val="-1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szCs w:val="24"/>
                <w:u w:val="single"/>
              </w:rPr>
              <w:t>ежедневно (за исключением выходных дней) с 9:00 до 13:00, с 14:00 до 16:00 по местному времени</w:t>
            </w:r>
            <w:r w:rsidR="006225A4">
              <w:rPr>
                <w:sz w:val="24"/>
                <w:szCs w:val="24"/>
                <w:u w:val="single"/>
              </w:rPr>
              <w:t>.</w:t>
            </w:r>
            <w:r w:rsidR="006225A4">
              <w:rPr>
                <w:sz w:val="24"/>
              </w:rPr>
              <w:t xml:space="preserve"> </w:t>
            </w:r>
          </w:p>
          <w:p w:rsidR="00140759" w:rsidRDefault="007E7524" w:rsidP="00D74236">
            <w:pPr>
              <w:pStyle w:val="TableParagraph"/>
              <w:ind w:left="160" w:right="151"/>
              <w:jc w:val="center"/>
              <w:rPr>
                <w:sz w:val="24"/>
              </w:rPr>
            </w:pPr>
            <w:r>
              <w:rPr>
                <w:sz w:val="24"/>
              </w:rPr>
              <w:t>(адрес, по которому заинтересованные лица могут ознакомиться с поступившим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ходатайством об установлении публичного сервитута и прилагаемым к 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 местоположения границ публичного сервитута, время 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 лиц для ознакомления с поступившим ходатайством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публичного сервитута)</w:t>
            </w:r>
          </w:p>
        </w:tc>
      </w:tr>
      <w:tr w:rsidR="00140759" w:rsidTr="008E6CD5">
        <w:trPr>
          <w:trHeight w:val="2088"/>
        </w:trPr>
        <w:tc>
          <w:tcPr>
            <w:tcW w:w="320" w:type="dxa"/>
          </w:tcPr>
          <w:p w:rsidR="00140759" w:rsidRDefault="007E7524">
            <w:pPr>
              <w:pStyle w:val="TableParagraph"/>
              <w:spacing w:line="265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376" w:type="dxa"/>
          </w:tcPr>
          <w:p w:rsidR="008E6CD5" w:rsidRDefault="008E6CD5">
            <w:pPr>
              <w:pStyle w:val="TableParagraph"/>
              <w:ind w:left="2386" w:right="1661"/>
              <w:jc w:val="center"/>
              <w:rPr>
                <w:sz w:val="24"/>
                <w:u w:val="single"/>
              </w:rPr>
            </w:pPr>
          </w:p>
          <w:p w:rsidR="006225A4" w:rsidRPr="006225A4" w:rsidRDefault="006225A4">
            <w:pPr>
              <w:pStyle w:val="TableParagraph"/>
              <w:ind w:left="2386" w:right="1661"/>
              <w:jc w:val="center"/>
              <w:rPr>
                <w:sz w:val="24"/>
                <w:u w:val="single"/>
              </w:rPr>
            </w:pPr>
            <w:r w:rsidRPr="006225A4">
              <w:rPr>
                <w:sz w:val="24"/>
                <w:u w:val="single"/>
              </w:rPr>
              <w:t>Правительство Курской области</w:t>
            </w:r>
            <w:r w:rsidR="007E7524" w:rsidRPr="006225A4">
              <w:rPr>
                <w:sz w:val="24"/>
                <w:u w:val="single"/>
              </w:rPr>
              <w:t>,</w:t>
            </w:r>
          </w:p>
          <w:p w:rsidR="006225A4" w:rsidRPr="006225A4" w:rsidRDefault="007E7524">
            <w:pPr>
              <w:pStyle w:val="TableParagraph"/>
              <w:ind w:left="2386" w:right="1661"/>
              <w:jc w:val="center"/>
              <w:rPr>
                <w:spacing w:val="3"/>
                <w:sz w:val="24"/>
                <w:u w:val="single"/>
              </w:rPr>
            </w:pPr>
            <w:r w:rsidRPr="006225A4">
              <w:rPr>
                <w:spacing w:val="-57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адрес:</w:t>
            </w:r>
            <w:r w:rsidRPr="006225A4">
              <w:rPr>
                <w:spacing w:val="-1"/>
                <w:sz w:val="24"/>
                <w:u w:val="single"/>
              </w:rPr>
              <w:t xml:space="preserve"> </w:t>
            </w:r>
            <w:r w:rsidR="006225A4" w:rsidRPr="006225A4">
              <w:rPr>
                <w:spacing w:val="-1"/>
                <w:sz w:val="24"/>
                <w:u w:val="single"/>
              </w:rPr>
              <w:t xml:space="preserve">Курская область, </w:t>
            </w:r>
            <w:r w:rsidRPr="006225A4">
              <w:rPr>
                <w:sz w:val="24"/>
                <w:u w:val="single"/>
              </w:rPr>
              <w:t>г</w:t>
            </w:r>
            <w:r w:rsidR="006225A4" w:rsidRPr="006225A4">
              <w:rPr>
                <w:sz w:val="24"/>
                <w:u w:val="single"/>
              </w:rPr>
              <w:t>ород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="006225A4" w:rsidRPr="006225A4">
              <w:rPr>
                <w:spacing w:val="-2"/>
                <w:sz w:val="24"/>
                <w:u w:val="single"/>
              </w:rPr>
              <w:t>Курск</w:t>
            </w:r>
            <w:r w:rsidRPr="006225A4">
              <w:rPr>
                <w:sz w:val="24"/>
                <w:u w:val="single"/>
              </w:rPr>
              <w:t>,</w:t>
            </w:r>
            <w:r w:rsidRPr="006225A4">
              <w:rPr>
                <w:spacing w:val="3"/>
                <w:sz w:val="24"/>
                <w:u w:val="single"/>
              </w:rPr>
              <w:t xml:space="preserve"> </w:t>
            </w:r>
          </w:p>
          <w:p w:rsidR="00140759" w:rsidRPr="006225A4" w:rsidRDefault="006225A4">
            <w:pPr>
              <w:pStyle w:val="TableParagraph"/>
              <w:ind w:left="2386" w:right="1661"/>
              <w:jc w:val="center"/>
              <w:rPr>
                <w:sz w:val="24"/>
                <w:u w:val="single"/>
              </w:rPr>
            </w:pPr>
            <w:r w:rsidRPr="006225A4">
              <w:rPr>
                <w:sz w:val="24"/>
                <w:u w:val="single"/>
              </w:rPr>
              <w:t>Красная площадь, д. 1.</w:t>
            </w:r>
          </w:p>
          <w:p w:rsidR="00140759" w:rsidRPr="006225A4" w:rsidRDefault="007E7524" w:rsidP="006225A4">
            <w:pPr>
              <w:pStyle w:val="TableParagraph"/>
              <w:ind w:left="813" w:right="93"/>
              <w:jc w:val="center"/>
              <w:rPr>
                <w:sz w:val="24"/>
                <w:u w:val="single"/>
              </w:rPr>
            </w:pPr>
            <w:r w:rsidRPr="006225A4">
              <w:rPr>
                <w:sz w:val="24"/>
                <w:u w:val="single"/>
              </w:rPr>
              <w:t>В</w:t>
            </w:r>
            <w:r w:rsidRPr="006225A4">
              <w:rPr>
                <w:spacing w:val="-4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течение</w:t>
            </w:r>
            <w:r w:rsidRPr="006225A4">
              <w:rPr>
                <w:spacing w:val="-3"/>
                <w:sz w:val="24"/>
                <w:u w:val="single"/>
              </w:rPr>
              <w:t xml:space="preserve"> </w:t>
            </w:r>
            <w:r w:rsidR="006225A4" w:rsidRPr="006225A4">
              <w:rPr>
                <w:sz w:val="24"/>
                <w:u w:val="single"/>
              </w:rPr>
              <w:t>15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дней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со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дня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опубликования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сообщения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о</w:t>
            </w:r>
            <w:r w:rsidRPr="006225A4">
              <w:rPr>
                <w:spacing w:val="-2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возможном</w:t>
            </w:r>
            <w:r w:rsidRPr="006225A4">
              <w:rPr>
                <w:spacing w:val="-1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установлении</w:t>
            </w:r>
            <w:r w:rsidRPr="006225A4">
              <w:rPr>
                <w:spacing w:val="-57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публичного</w:t>
            </w:r>
            <w:r w:rsidRPr="006225A4">
              <w:rPr>
                <w:spacing w:val="-1"/>
                <w:sz w:val="24"/>
                <w:u w:val="single"/>
              </w:rPr>
              <w:t xml:space="preserve"> </w:t>
            </w:r>
            <w:r w:rsidRPr="006225A4">
              <w:rPr>
                <w:sz w:val="24"/>
                <w:u w:val="single"/>
              </w:rPr>
              <w:t>сервитута.</w:t>
            </w:r>
          </w:p>
          <w:p w:rsidR="008E6CD5" w:rsidRDefault="007E7524" w:rsidP="00FA5021">
            <w:pPr>
              <w:pStyle w:val="TableParagraph"/>
              <w:spacing w:line="270" w:lineRule="atLeast"/>
              <w:ind w:left="160" w:right="158"/>
              <w:jc w:val="center"/>
              <w:rPr>
                <w:sz w:val="24"/>
              </w:rPr>
            </w:pPr>
            <w:r>
              <w:rPr>
                <w:sz w:val="24"/>
              </w:rPr>
              <w:t>(адрес,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заинтересованные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участки,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 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заявлений)</w:t>
            </w:r>
          </w:p>
        </w:tc>
      </w:tr>
      <w:tr w:rsidR="00140759" w:rsidTr="009F23D1">
        <w:trPr>
          <w:trHeight w:val="1656"/>
        </w:trPr>
        <w:tc>
          <w:tcPr>
            <w:tcW w:w="320" w:type="dxa"/>
          </w:tcPr>
          <w:p w:rsidR="00140759" w:rsidRDefault="007E7524">
            <w:pPr>
              <w:pStyle w:val="TableParagraph"/>
              <w:spacing w:line="262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376" w:type="dxa"/>
          </w:tcPr>
          <w:p w:rsidR="008E6CD5" w:rsidRDefault="008E6CD5">
            <w:pPr>
              <w:pStyle w:val="TableParagraph"/>
              <w:ind w:left="3312" w:right="2587" w:firstLine="1"/>
              <w:jc w:val="center"/>
              <w:rPr>
                <w:spacing w:val="1"/>
                <w:sz w:val="24"/>
              </w:rPr>
            </w:pPr>
          </w:p>
          <w:p w:rsidR="006904A7" w:rsidRDefault="006904A7">
            <w:pPr>
              <w:pStyle w:val="TableParagraph"/>
              <w:ind w:left="3312" w:right="2587" w:firstLine="1"/>
              <w:jc w:val="center"/>
              <w:rPr>
                <w:spacing w:val="1"/>
                <w:sz w:val="24"/>
              </w:rPr>
            </w:pPr>
            <w:r w:rsidRPr="006904A7">
              <w:rPr>
                <w:spacing w:val="1"/>
                <w:sz w:val="24"/>
              </w:rPr>
              <w:t>https://kursk.ru/</w:t>
            </w:r>
          </w:p>
          <w:p w:rsidR="006904A7" w:rsidRDefault="006904A7">
            <w:pPr>
              <w:pStyle w:val="TableParagraph"/>
              <w:ind w:left="3312" w:right="2587" w:firstLine="1"/>
              <w:jc w:val="center"/>
              <w:rPr>
                <w:spacing w:val="1"/>
                <w:sz w:val="24"/>
              </w:rPr>
            </w:pPr>
            <w:r w:rsidRPr="006904A7">
              <w:rPr>
                <w:spacing w:val="1"/>
                <w:sz w:val="24"/>
              </w:rPr>
              <w:t>https://www.imkursk.ru/</w:t>
            </w:r>
          </w:p>
          <w:p w:rsidR="00D21BFA" w:rsidRDefault="007D154A">
            <w:pPr>
              <w:pStyle w:val="TableParagraph"/>
              <w:ind w:left="3312" w:right="2587" w:firstLine="1"/>
              <w:jc w:val="center"/>
              <w:rPr>
                <w:spacing w:val="1"/>
                <w:sz w:val="24"/>
              </w:rPr>
            </w:pPr>
            <w:r w:rsidRPr="007D154A">
              <w:rPr>
                <w:spacing w:val="1"/>
                <w:sz w:val="24"/>
              </w:rPr>
              <w:t>https://kurskadmin.gosuslugi.ru/</w:t>
            </w:r>
          </w:p>
          <w:p w:rsidR="00D21BFA" w:rsidRDefault="007D154A" w:rsidP="003D3B61">
            <w:pPr>
              <w:pStyle w:val="TableParagraph"/>
              <w:ind w:left="2260" w:right="1872" w:firstLine="1"/>
              <w:jc w:val="center"/>
              <w:rPr>
                <w:spacing w:val="1"/>
                <w:sz w:val="24"/>
              </w:rPr>
            </w:pPr>
            <w:r w:rsidRPr="007D154A">
              <w:rPr>
                <w:spacing w:val="1"/>
                <w:sz w:val="24"/>
              </w:rPr>
              <w:t>https://kurskr.gosuslugi.ru/</w:t>
            </w:r>
          </w:p>
          <w:p w:rsidR="003D3B61" w:rsidRDefault="00DA43D3" w:rsidP="003D3B61">
            <w:pPr>
              <w:pStyle w:val="TableParagraph"/>
              <w:ind w:left="2260" w:right="1872" w:firstLine="1"/>
              <w:jc w:val="center"/>
              <w:rPr>
                <w:spacing w:val="1"/>
                <w:sz w:val="24"/>
              </w:rPr>
            </w:pPr>
            <w:r w:rsidRPr="00DA43D3">
              <w:rPr>
                <w:spacing w:val="1"/>
                <w:sz w:val="24"/>
              </w:rPr>
              <w:t>https://shhetinskij.gosuslugi.ru/</w:t>
            </w:r>
          </w:p>
          <w:p w:rsidR="00DA43D3" w:rsidRDefault="00DA43D3" w:rsidP="003D3B61">
            <w:pPr>
              <w:pStyle w:val="TableParagraph"/>
              <w:ind w:left="2260" w:right="1872" w:firstLine="1"/>
              <w:jc w:val="center"/>
              <w:rPr>
                <w:spacing w:val="1"/>
                <w:sz w:val="24"/>
              </w:rPr>
            </w:pPr>
            <w:r w:rsidRPr="00DA43D3">
              <w:rPr>
                <w:spacing w:val="1"/>
                <w:sz w:val="24"/>
              </w:rPr>
              <w:t>https://kamyshinskij-r38.gosweb.gosuslugi.ru/</w:t>
            </w:r>
          </w:p>
          <w:p w:rsidR="00DA43D3" w:rsidRDefault="00DA43D3" w:rsidP="003D3B61">
            <w:pPr>
              <w:pStyle w:val="TableParagraph"/>
              <w:ind w:left="2260" w:right="1872" w:firstLine="1"/>
              <w:jc w:val="center"/>
              <w:rPr>
                <w:spacing w:val="1"/>
                <w:sz w:val="24"/>
              </w:rPr>
            </w:pPr>
            <w:r w:rsidRPr="00DA43D3">
              <w:rPr>
                <w:spacing w:val="1"/>
                <w:sz w:val="24"/>
              </w:rPr>
              <w:t>https://nozdrachevskij-r38.gosweb.gosuslugi.ru/</w:t>
            </w:r>
          </w:p>
          <w:p w:rsidR="00DA43D3" w:rsidRDefault="00DA43D3" w:rsidP="003D3B61">
            <w:pPr>
              <w:pStyle w:val="TableParagraph"/>
              <w:ind w:left="2260" w:right="1872" w:firstLine="1"/>
              <w:jc w:val="center"/>
              <w:rPr>
                <w:spacing w:val="1"/>
                <w:sz w:val="24"/>
              </w:rPr>
            </w:pPr>
            <w:r w:rsidRPr="00DA43D3">
              <w:rPr>
                <w:spacing w:val="1"/>
                <w:sz w:val="24"/>
              </w:rPr>
              <w:t>https://vinnikovskij-r38.gosweb.gosuslugi.ru/</w:t>
            </w:r>
          </w:p>
          <w:p w:rsidR="00DA43D3" w:rsidRPr="00C45376" w:rsidRDefault="00DA43D3" w:rsidP="003D3B61">
            <w:pPr>
              <w:pStyle w:val="TableParagraph"/>
              <w:ind w:left="2260" w:right="1872" w:firstLine="1"/>
              <w:jc w:val="center"/>
              <w:rPr>
                <w:spacing w:val="1"/>
                <w:sz w:val="24"/>
              </w:rPr>
            </w:pPr>
            <w:bookmarkStart w:id="0" w:name="_GoBack"/>
            <w:bookmarkEnd w:id="0"/>
          </w:p>
          <w:p w:rsidR="00140759" w:rsidRDefault="00D21BFA">
            <w:pPr>
              <w:pStyle w:val="TableParagraph"/>
              <w:ind w:left="160" w:right="15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E7524">
              <w:rPr>
                <w:sz w:val="24"/>
              </w:rPr>
              <w:t>(официальные</w:t>
            </w:r>
            <w:r w:rsidR="007E7524">
              <w:rPr>
                <w:spacing w:val="-7"/>
                <w:sz w:val="24"/>
              </w:rPr>
              <w:t xml:space="preserve"> </w:t>
            </w:r>
            <w:r w:rsidR="007E7524">
              <w:rPr>
                <w:sz w:val="24"/>
              </w:rPr>
              <w:t>сайты</w:t>
            </w:r>
            <w:r w:rsidR="007E7524">
              <w:rPr>
                <w:spacing w:val="-4"/>
                <w:sz w:val="24"/>
              </w:rPr>
              <w:t xml:space="preserve"> </w:t>
            </w:r>
            <w:r w:rsidR="007E7524">
              <w:rPr>
                <w:sz w:val="24"/>
              </w:rPr>
              <w:t>в</w:t>
            </w:r>
            <w:r w:rsidR="007E7524">
              <w:rPr>
                <w:spacing w:val="-6"/>
                <w:sz w:val="24"/>
              </w:rPr>
              <w:t xml:space="preserve"> </w:t>
            </w:r>
            <w:r w:rsidR="007E7524">
              <w:rPr>
                <w:sz w:val="24"/>
              </w:rPr>
              <w:t>информационно</w:t>
            </w:r>
            <w:r w:rsidR="007E7524">
              <w:rPr>
                <w:spacing w:val="-1"/>
                <w:sz w:val="24"/>
              </w:rPr>
              <w:t xml:space="preserve"> </w:t>
            </w:r>
            <w:r w:rsidR="007E7524">
              <w:rPr>
                <w:sz w:val="24"/>
              </w:rPr>
              <w:t>-</w:t>
            </w:r>
            <w:r w:rsidR="007E7524">
              <w:rPr>
                <w:spacing w:val="-5"/>
                <w:sz w:val="24"/>
              </w:rPr>
              <w:t xml:space="preserve"> </w:t>
            </w:r>
            <w:r w:rsidR="007E7524">
              <w:rPr>
                <w:sz w:val="24"/>
              </w:rPr>
              <w:t>телекоммуникационной</w:t>
            </w:r>
            <w:r w:rsidR="007E7524">
              <w:rPr>
                <w:spacing w:val="-5"/>
                <w:sz w:val="24"/>
              </w:rPr>
              <w:t xml:space="preserve"> </w:t>
            </w:r>
            <w:r w:rsidR="007E7524">
              <w:rPr>
                <w:sz w:val="24"/>
              </w:rPr>
              <w:t>сети</w:t>
            </w:r>
            <w:r w:rsidR="007E7524">
              <w:rPr>
                <w:spacing w:val="-1"/>
                <w:sz w:val="24"/>
              </w:rPr>
              <w:t xml:space="preserve"> </w:t>
            </w:r>
            <w:r w:rsidR="007E7524">
              <w:rPr>
                <w:sz w:val="24"/>
              </w:rPr>
              <w:t>«Интернет»,</w:t>
            </w:r>
            <w:r w:rsidR="007E7524">
              <w:rPr>
                <w:spacing w:val="-4"/>
                <w:sz w:val="24"/>
              </w:rPr>
              <w:t xml:space="preserve"> </w:t>
            </w:r>
            <w:r w:rsidR="007E7524">
              <w:rPr>
                <w:sz w:val="24"/>
              </w:rPr>
              <w:t>на</w:t>
            </w:r>
            <w:r w:rsidR="007E7524">
              <w:rPr>
                <w:spacing w:val="-57"/>
                <w:sz w:val="24"/>
              </w:rPr>
              <w:t xml:space="preserve"> </w:t>
            </w:r>
            <w:r w:rsidR="007E7524">
              <w:rPr>
                <w:sz w:val="24"/>
              </w:rPr>
              <w:t>которых размещается</w:t>
            </w:r>
            <w:r w:rsidR="007E7524">
              <w:rPr>
                <w:spacing w:val="-1"/>
                <w:sz w:val="24"/>
              </w:rPr>
              <w:t xml:space="preserve"> </w:t>
            </w:r>
            <w:r w:rsidR="007E7524">
              <w:rPr>
                <w:sz w:val="24"/>
              </w:rPr>
              <w:t>сообщение</w:t>
            </w:r>
            <w:r w:rsidR="007E7524">
              <w:rPr>
                <w:spacing w:val="-2"/>
                <w:sz w:val="24"/>
              </w:rPr>
              <w:t xml:space="preserve"> </w:t>
            </w:r>
            <w:r w:rsidR="007E7524">
              <w:rPr>
                <w:sz w:val="24"/>
              </w:rPr>
              <w:t>о</w:t>
            </w:r>
            <w:r w:rsidR="007E7524">
              <w:rPr>
                <w:spacing w:val="-1"/>
                <w:sz w:val="24"/>
              </w:rPr>
              <w:t xml:space="preserve"> </w:t>
            </w:r>
            <w:r w:rsidR="007E7524">
              <w:rPr>
                <w:sz w:val="24"/>
              </w:rPr>
              <w:t>поступившем</w:t>
            </w:r>
            <w:r w:rsidR="007E7524">
              <w:rPr>
                <w:spacing w:val="-2"/>
                <w:sz w:val="24"/>
              </w:rPr>
              <w:t xml:space="preserve"> </w:t>
            </w:r>
            <w:r w:rsidR="007E7524">
              <w:rPr>
                <w:sz w:val="24"/>
              </w:rPr>
              <w:t>ходатайстве</w:t>
            </w:r>
            <w:r w:rsidR="007E7524">
              <w:rPr>
                <w:spacing w:val="-2"/>
                <w:sz w:val="24"/>
              </w:rPr>
              <w:t xml:space="preserve"> </w:t>
            </w:r>
            <w:r w:rsidR="007E7524">
              <w:rPr>
                <w:sz w:val="24"/>
              </w:rPr>
              <w:t>об</w:t>
            </w:r>
            <w:r w:rsidR="007E7524">
              <w:rPr>
                <w:spacing w:val="1"/>
                <w:sz w:val="24"/>
              </w:rPr>
              <w:t xml:space="preserve"> </w:t>
            </w:r>
            <w:r w:rsidR="007E7524">
              <w:rPr>
                <w:sz w:val="24"/>
              </w:rPr>
              <w:t>установлении</w:t>
            </w:r>
          </w:p>
          <w:p w:rsidR="008E6CD5" w:rsidRDefault="007E7524" w:rsidP="00FA5021">
            <w:pPr>
              <w:pStyle w:val="TableParagraph"/>
              <w:spacing w:line="269" w:lineRule="exact"/>
              <w:ind w:left="160" w:right="158"/>
              <w:jc w:val="center"/>
              <w:rPr>
                <w:sz w:val="24"/>
              </w:rPr>
            </w:pPr>
            <w:r>
              <w:rPr>
                <w:sz w:val="24"/>
              </w:rPr>
              <w:t>публичного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сервитута)</w:t>
            </w:r>
          </w:p>
        </w:tc>
      </w:tr>
      <w:tr w:rsidR="00140759" w:rsidTr="009F23D1">
        <w:trPr>
          <w:trHeight w:val="1655"/>
        </w:trPr>
        <w:tc>
          <w:tcPr>
            <w:tcW w:w="320" w:type="dxa"/>
          </w:tcPr>
          <w:p w:rsidR="00140759" w:rsidRPr="00A155EF" w:rsidRDefault="00A155EF">
            <w:pPr>
              <w:pStyle w:val="TableParagraph"/>
              <w:spacing w:line="262" w:lineRule="exact"/>
              <w:ind w:left="2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9376" w:type="dxa"/>
          </w:tcPr>
          <w:p w:rsidR="00A432E1" w:rsidRDefault="00A432E1" w:rsidP="00A432E1">
            <w:pPr>
              <w:pStyle w:val="TableParagraph"/>
              <w:ind w:left="1343" w:right="6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Графическое описание местоположения границ публичного </w:t>
            </w:r>
            <w:proofErr w:type="gramStart"/>
            <w:r>
              <w:rPr>
                <w:sz w:val="24"/>
              </w:rPr>
              <w:t>сервитута,</w:t>
            </w:r>
            <w:r>
              <w:rPr>
                <w:spacing w:val="-57"/>
                <w:sz w:val="24"/>
              </w:rPr>
              <w:t xml:space="preserve"> </w:t>
            </w:r>
            <w:r w:rsidR="001F5589">
              <w:rPr>
                <w:spacing w:val="-57"/>
                <w:sz w:val="24"/>
              </w:rPr>
              <w:t xml:space="preserve">  </w:t>
            </w:r>
            <w:proofErr w:type="gramEnd"/>
            <w:r w:rsidR="001F5589">
              <w:rPr>
                <w:spacing w:val="-57"/>
                <w:sz w:val="24"/>
              </w:rPr>
              <w:t xml:space="preserve">                   </w:t>
            </w:r>
            <w:r>
              <w:rPr>
                <w:sz w:val="24"/>
              </w:rPr>
              <w:t>а также перечень координат характерных точек этих 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сообщению</w:t>
            </w:r>
          </w:p>
          <w:p w:rsidR="00140759" w:rsidRDefault="00A432E1" w:rsidP="00A432E1">
            <w:pPr>
              <w:pStyle w:val="TableParagraph"/>
              <w:ind w:left="889" w:right="159"/>
              <w:jc w:val="center"/>
              <w:rPr>
                <w:sz w:val="24"/>
              </w:rPr>
            </w:pPr>
            <w:r>
              <w:rPr>
                <w:sz w:val="24"/>
              </w:rPr>
              <w:t>(описание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сервитута)</w:t>
            </w:r>
          </w:p>
        </w:tc>
      </w:tr>
    </w:tbl>
    <w:p w:rsidR="007E7524" w:rsidRDefault="007E7524"/>
    <w:sectPr w:rsidR="007E7524" w:rsidSect="00CB3ABE">
      <w:pgSz w:w="11910" w:h="16840"/>
      <w:pgMar w:top="1134" w:right="618" w:bottom="1134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37703"/>
    <w:multiLevelType w:val="hybridMultilevel"/>
    <w:tmpl w:val="E12CD04C"/>
    <w:lvl w:ilvl="0" w:tplc="67E65B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140759"/>
    <w:rsid w:val="000151AD"/>
    <w:rsid w:val="0006233C"/>
    <w:rsid w:val="0006291B"/>
    <w:rsid w:val="000670EB"/>
    <w:rsid w:val="000761B5"/>
    <w:rsid w:val="00092860"/>
    <w:rsid w:val="000A2A35"/>
    <w:rsid w:val="000E1602"/>
    <w:rsid w:val="000F63A6"/>
    <w:rsid w:val="000F6951"/>
    <w:rsid w:val="0010745D"/>
    <w:rsid w:val="00117A6F"/>
    <w:rsid w:val="001243F5"/>
    <w:rsid w:val="00125455"/>
    <w:rsid w:val="00133A2A"/>
    <w:rsid w:val="00140759"/>
    <w:rsid w:val="00184C40"/>
    <w:rsid w:val="00185BEE"/>
    <w:rsid w:val="001C39D1"/>
    <w:rsid w:val="001C4E4E"/>
    <w:rsid w:val="001D3D85"/>
    <w:rsid w:val="001E7066"/>
    <w:rsid w:val="001F5589"/>
    <w:rsid w:val="002143A2"/>
    <w:rsid w:val="00241027"/>
    <w:rsid w:val="002543A8"/>
    <w:rsid w:val="00271A99"/>
    <w:rsid w:val="00274B69"/>
    <w:rsid w:val="002B0699"/>
    <w:rsid w:val="002D4E38"/>
    <w:rsid w:val="002D731A"/>
    <w:rsid w:val="002E262C"/>
    <w:rsid w:val="003245F0"/>
    <w:rsid w:val="003558FB"/>
    <w:rsid w:val="0038462B"/>
    <w:rsid w:val="003B073B"/>
    <w:rsid w:val="003D3B61"/>
    <w:rsid w:val="003F070B"/>
    <w:rsid w:val="00413658"/>
    <w:rsid w:val="00434A67"/>
    <w:rsid w:val="00447F0E"/>
    <w:rsid w:val="00485F1B"/>
    <w:rsid w:val="00490834"/>
    <w:rsid w:val="004E42E0"/>
    <w:rsid w:val="00511FBA"/>
    <w:rsid w:val="00520729"/>
    <w:rsid w:val="005436ED"/>
    <w:rsid w:val="00555F63"/>
    <w:rsid w:val="00572873"/>
    <w:rsid w:val="00580F29"/>
    <w:rsid w:val="005A1C2A"/>
    <w:rsid w:val="005A2FF4"/>
    <w:rsid w:val="005B62C5"/>
    <w:rsid w:val="005D7A3C"/>
    <w:rsid w:val="00614764"/>
    <w:rsid w:val="006215C3"/>
    <w:rsid w:val="006225A4"/>
    <w:rsid w:val="006362BD"/>
    <w:rsid w:val="006410F3"/>
    <w:rsid w:val="0066109F"/>
    <w:rsid w:val="00690490"/>
    <w:rsid w:val="006904A7"/>
    <w:rsid w:val="00693A40"/>
    <w:rsid w:val="006A5F83"/>
    <w:rsid w:val="006C6DF6"/>
    <w:rsid w:val="006D1C11"/>
    <w:rsid w:val="006D77D4"/>
    <w:rsid w:val="006E5B37"/>
    <w:rsid w:val="007073EE"/>
    <w:rsid w:val="007313C5"/>
    <w:rsid w:val="00764B60"/>
    <w:rsid w:val="00780F46"/>
    <w:rsid w:val="00785D8F"/>
    <w:rsid w:val="007954C6"/>
    <w:rsid w:val="00795C19"/>
    <w:rsid w:val="007A2366"/>
    <w:rsid w:val="007A67F2"/>
    <w:rsid w:val="007C02E2"/>
    <w:rsid w:val="007D154A"/>
    <w:rsid w:val="007D58B4"/>
    <w:rsid w:val="007D60E4"/>
    <w:rsid w:val="007D767D"/>
    <w:rsid w:val="007E09D3"/>
    <w:rsid w:val="007E647F"/>
    <w:rsid w:val="007E7524"/>
    <w:rsid w:val="00837677"/>
    <w:rsid w:val="008554C2"/>
    <w:rsid w:val="008939B5"/>
    <w:rsid w:val="008C0296"/>
    <w:rsid w:val="008E6CD5"/>
    <w:rsid w:val="00903638"/>
    <w:rsid w:val="00952D01"/>
    <w:rsid w:val="00955AFA"/>
    <w:rsid w:val="00971920"/>
    <w:rsid w:val="009B291F"/>
    <w:rsid w:val="009C70EB"/>
    <w:rsid w:val="009F23D1"/>
    <w:rsid w:val="009F2E36"/>
    <w:rsid w:val="009F3698"/>
    <w:rsid w:val="00A026D8"/>
    <w:rsid w:val="00A155EF"/>
    <w:rsid w:val="00A33183"/>
    <w:rsid w:val="00A432E1"/>
    <w:rsid w:val="00A532B3"/>
    <w:rsid w:val="00A741A0"/>
    <w:rsid w:val="00A8344B"/>
    <w:rsid w:val="00A835BC"/>
    <w:rsid w:val="00AB6DBC"/>
    <w:rsid w:val="00AC11EF"/>
    <w:rsid w:val="00AC2331"/>
    <w:rsid w:val="00AC252E"/>
    <w:rsid w:val="00AC7EC2"/>
    <w:rsid w:val="00AE0087"/>
    <w:rsid w:val="00AF5BB5"/>
    <w:rsid w:val="00B05BBC"/>
    <w:rsid w:val="00B55274"/>
    <w:rsid w:val="00BB5F96"/>
    <w:rsid w:val="00BC5A9B"/>
    <w:rsid w:val="00BF76C6"/>
    <w:rsid w:val="00C30AC8"/>
    <w:rsid w:val="00C45376"/>
    <w:rsid w:val="00C457B1"/>
    <w:rsid w:val="00C73799"/>
    <w:rsid w:val="00C8719E"/>
    <w:rsid w:val="00CB0323"/>
    <w:rsid w:val="00CB3ABE"/>
    <w:rsid w:val="00CE31EB"/>
    <w:rsid w:val="00D04279"/>
    <w:rsid w:val="00D21BFA"/>
    <w:rsid w:val="00D239D1"/>
    <w:rsid w:val="00D244F7"/>
    <w:rsid w:val="00D72333"/>
    <w:rsid w:val="00D74236"/>
    <w:rsid w:val="00D82AA4"/>
    <w:rsid w:val="00DA43D3"/>
    <w:rsid w:val="00DB5809"/>
    <w:rsid w:val="00DC46A0"/>
    <w:rsid w:val="00DE3CCB"/>
    <w:rsid w:val="00E52335"/>
    <w:rsid w:val="00E907ED"/>
    <w:rsid w:val="00E92329"/>
    <w:rsid w:val="00EA558A"/>
    <w:rsid w:val="00EC4A2D"/>
    <w:rsid w:val="00ED43AE"/>
    <w:rsid w:val="00EE0121"/>
    <w:rsid w:val="00EF100E"/>
    <w:rsid w:val="00F04D0A"/>
    <w:rsid w:val="00F15BAC"/>
    <w:rsid w:val="00F4027E"/>
    <w:rsid w:val="00F61049"/>
    <w:rsid w:val="00F733D5"/>
    <w:rsid w:val="00FA5021"/>
    <w:rsid w:val="00FA5514"/>
    <w:rsid w:val="00FA6281"/>
    <w:rsid w:val="00FD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0566E-0576-40C5-8D5A-ADE82D8E0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075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6E5B37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07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0759"/>
    <w:pPr>
      <w:spacing w:before="8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40759"/>
  </w:style>
  <w:style w:type="paragraph" w:customStyle="1" w:styleId="TableParagraph">
    <w:name w:val="Table Paragraph"/>
    <w:basedOn w:val="a"/>
    <w:uiPriority w:val="1"/>
    <w:qFormat/>
    <w:rsid w:val="00140759"/>
  </w:style>
  <w:style w:type="character" w:styleId="a5">
    <w:name w:val="Hyperlink"/>
    <w:basedOn w:val="a0"/>
    <w:uiPriority w:val="99"/>
    <w:unhideWhenUsed/>
    <w:rsid w:val="006904A7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A8344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Стиль"/>
    <w:rsid w:val="00AC2331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39"/>
    <w:rsid w:val="004E42E0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6E5B3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8">
    <w:name w:val="FollowedHyperlink"/>
    <w:basedOn w:val="a0"/>
    <w:uiPriority w:val="99"/>
    <w:semiHidden/>
    <w:unhideWhenUsed/>
    <w:rsid w:val="009F36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96CB0-6209-470D-B4BD-AC846164A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7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Z407-8</cp:lastModifiedBy>
  <cp:revision>20</cp:revision>
  <cp:lastPrinted>2023-02-21T10:55:00Z</cp:lastPrinted>
  <dcterms:created xsi:type="dcterms:W3CDTF">2025-09-23T07:37:00Z</dcterms:created>
  <dcterms:modified xsi:type="dcterms:W3CDTF">2026-06-17T08:31:00Z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2023-02-21T00:00:00Z</vt:filetime>
  </property>
</Properties>
</file>